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780" w:rsidRPr="00436D24" w:rsidRDefault="007B7780" w:rsidP="007B7780">
      <w:pPr>
        <w:jc w:val="center"/>
        <w:rPr>
          <w:rFonts w:ascii="Verdana" w:hAnsi="Verdana"/>
          <w:b/>
          <w:sz w:val="28"/>
          <w:szCs w:val="28"/>
          <w:u w:val="single"/>
        </w:rPr>
      </w:pPr>
      <w:r>
        <w:rPr>
          <w:rFonts w:ascii="Verdana" w:hAnsi="Verdana"/>
          <w:b/>
          <w:sz w:val="28"/>
          <w:szCs w:val="28"/>
          <w:u w:val="single"/>
        </w:rPr>
        <w:t>FAFNA – Profit-Cost-Volume Problem</w:t>
      </w:r>
    </w:p>
    <w:p w:rsidR="007B7780" w:rsidRDefault="007B7780" w:rsidP="007B7780">
      <w:pPr>
        <w:rPr>
          <w:rFonts w:ascii="Verdana" w:hAnsi="Verdana"/>
          <w:sz w:val="28"/>
          <w:szCs w:val="28"/>
        </w:rPr>
      </w:pPr>
    </w:p>
    <w:p w:rsidR="007B7780" w:rsidRDefault="007B7780" w:rsidP="007B7780">
      <w:pPr>
        <w:jc w:val="center"/>
        <w:rPr>
          <w:rFonts w:ascii="Verdana" w:hAnsi="Verdana"/>
          <w:sz w:val="28"/>
          <w:szCs w:val="28"/>
        </w:rPr>
      </w:pPr>
    </w:p>
    <w:p w:rsidR="007B7780" w:rsidRDefault="007B7780" w:rsidP="007B7780">
      <w:pPr>
        <w:rPr>
          <w:rFonts w:ascii="Verdana" w:hAnsi="Verdana"/>
          <w:sz w:val="28"/>
          <w:szCs w:val="28"/>
        </w:rPr>
      </w:pPr>
    </w:p>
    <w:p w:rsidR="007B7780" w:rsidRDefault="007B7780" w:rsidP="007B7780">
      <w:pPr>
        <w:ind w:left="1080"/>
        <w:rPr>
          <w:rFonts w:ascii="Verdana" w:hAnsi="Verdana"/>
          <w:b/>
          <w:bCs/>
        </w:rPr>
      </w:pPr>
      <w:r>
        <w:rPr>
          <w:rStyle w:val="Textoennegrita"/>
          <w:rFonts w:ascii="Verdana" w:hAnsi="Verdana"/>
          <w:i/>
        </w:rPr>
        <w:t>SHOW YOUR WORK FOR CALCULATION PROBLEMS</w:t>
      </w:r>
    </w:p>
    <w:p w:rsidR="007B7780" w:rsidRDefault="007B7780" w:rsidP="007B7780">
      <w:pPr>
        <w:rPr>
          <w:rFonts w:ascii="Verdana" w:hAnsi="Verdana"/>
          <w:b/>
          <w:bCs/>
        </w:rPr>
      </w:pPr>
    </w:p>
    <w:p w:rsidR="007B7780" w:rsidRDefault="007B7780" w:rsidP="007B7780">
      <w:pPr>
        <w:ind w:left="36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Based on the following information, complete the problems listed below on the </w:t>
      </w:r>
      <w:proofErr w:type="spellStart"/>
      <w:r>
        <w:rPr>
          <w:rFonts w:ascii="Verdana" w:hAnsi="Verdana"/>
          <w:b/>
          <w:bCs/>
        </w:rPr>
        <w:t>Airwolf</w:t>
      </w:r>
      <w:proofErr w:type="spellEnd"/>
      <w:r>
        <w:rPr>
          <w:rFonts w:ascii="Verdana" w:hAnsi="Verdana"/>
          <w:b/>
          <w:bCs/>
        </w:rPr>
        <w:t xml:space="preserve"> Helicopters Company.</w:t>
      </w:r>
    </w:p>
    <w:p w:rsidR="007B7780" w:rsidRPr="00C525FC" w:rsidRDefault="007B7780" w:rsidP="007B7780">
      <w:pPr>
        <w:ind w:left="360"/>
        <w:rPr>
          <w:rFonts w:ascii="Verdana" w:hAnsi="Verdana"/>
          <w:b/>
          <w:bCs/>
          <w:u w:val="single"/>
        </w:rPr>
      </w:pPr>
      <w:r w:rsidRPr="00C525FC">
        <w:rPr>
          <w:rFonts w:ascii="Verdana" w:hAnsi="Verdana"/>
          <w:b/>
          <w:bCs/>
          <w:u w:val="single"/>
        </w:rPr>
        <w:t>[In $ Dollars 000]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Sales…………………..…………………………….$75,000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Basic Manufacturing Costs……………………$30,000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General &amp; Administrative Expense………..$12,000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# Units shipped…………………………………...15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</w:p>
    <w:p w:rsidR="007B7780" w:rsidRDefault="007B7780" w:rsidP="007B7780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Solve or answer the following 4 questions.</w:t>
      </w:r>
    </w:p>
    <w:p w:rsidR="007B7780" w:rsidRDefault="007B7780" w:rsidP="007B7780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  <w:u w:val="single"/>
        </w:rPr>
        <w:t>To solve these problems, a</w:t>
      </w:r>
      <w:r w:rsidRPr="00B353C6">
        <w:rPr>
          <w:rFonts w:ascii="Verdana" w:hAnsi="Verdana"/>
          <w:b/>
          <w:bCs/>
          <w:u w:val="single"/>
        </w:rPr>
        <w:t>ssume</w:t>
      </w:r>
      <w:r>
        <w:rPr>
          <w:rFonts w:ascii="Verdana" w:hAnsi="Verdana"/>
          <w:b/>
          <w:bCs/>
        </w:rPr>
        <w:t>:</w:t>
      </w:r>
    </w:p>
    <w:p w:rsidR="007B7780" w:rsidRDefault="007B7780" w:rsidP="007B7780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(1) Basic Manufacturing Costs and General &amp; Administrative Expenses are Fixed Costs;</w:t>
      </w:r>
    </w:p>
    <w:p w:rsidR="007B7780" w:rsidRDefault="007B7780" w:rsidP="007B7780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(2) Contribution Margin Percentage = 60%.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</w:p>
    <w:p w:rsidR="007B7780" w:rsidRDefault="007B7780" w:rsidP="007B7780">
      <w:pPr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Question 1: Break-even level in units?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</w:p>
    <w:p w:rsidR="007B7780" w:rsidRDefault="007B7780" w:rsidP="007B7780">
      <w:pPr>
        <w:ind w:left="360"/>
        <w:rPr>
          <w:rFonts w:ascii="Verdana" w:hAnsi="Verdana"/>
          <w:b/>
          <w:bCs/>
        </w:rPr>
      </w:pPr>
    </w:p>
    <w:p w:rsidR="007B7780" w:rsidRDefault="007B7780" w:rsidP="007B7780">
      <w:pPr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Question 2: Break-even sales level?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</w:p>
    <w:p w:rsidR="007B7780" w:rsidRDefault="007B7780" w:rsidP="007B7780">
      <w:pPr>
        <w:ind w:left="360"/>
        <w:rPr>
          <w:rFonts w:ascii="Verdana" w:hAnsi="Verdana"/>
          <w:b/>
          <w:bCs/>
        </w:rPr>
      </w:pPr>
    </w:p>
    <w:p w:rsidR="007B7780" w:rsidRPr="00066A5C" w:rsidRDefault="007B7780" w:rsidP="007B7780">
      <w:pPr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Question 3: At the “Break-even sales level” what is the Total cost &amp; break-down between fixed and variable costs?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</w:p>
    <w:p w:rsidR="007B7780" w:rsidRPr="00066A5C" w:rsidRDefault="007B7780" w:rsidP="007B7780">
      <w:pPr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Question 4: At the $75,000 sales level what is the Total cost &amp; break-down between fixed and variable costs?</w:t>
      </w:r>
    </w:p>
    <w:p w:rsidR="007B7780" w:rsidRPr="005B543C" w:rsidRDefault="007B7780" w:rsidP="007B7780">
      <w:pPr>
        <w:rPr>
          <w:rFonts w:ascii="Verdana" w:hAnsi="Verdana"/>
          <w:b/>
          <w:bCs/>
          <w:sz w:val="20"/>
          <w:szCs w:val="20"/>
        </w:rPr>
      </w:pPr>
    </w:p>
    <w:p w:rsidR="00A74C36" w:rsidRDefault="004F398B">
      <w:bookmarkStart w:id="0" w:name="_GoBack"/>
      <w:bookmarkEnd w:id="0"/>
    </w:p>
    <w:sectPr w:rsidR="00A74C36" w:rsidSect="00B30B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A5C67"/>
    <w:multiLevelType w:val="hybridMultilevel"/>
    <w:tmpl w:val="8236E6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7B7780"/>
    <w:rsid w:val="004F398B"/>
    <w:rsid w:val="007B7780"/>
    <w:rsid w:val="008F60E6"/>
    <w:rsid w:val="00A15AD4"/>
    <w:rsid w:val="00B30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qFormat/>
    <w:rsid w:val="007B778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Meggitt PLC</Company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Ornelas</dc:creator>
  <cp:lastModifiedBy>User</cp:lastModifiedBy>
  <cp:revision>2</cp:revision>
  <dcterms:created xsi:type="dcterms:W3CDTF">2020-05-11T22:41:00Z</dcterms:created>
  <dcterms:modified xsi:type="dcterms:W3CDTF">2020-05-11T22:41:00Z</dcterms:modified>
</cp:coreProperties>
</file>